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BE262" w14:textId="77777777" w:rsidR="008D0008" w:rsidRDefault="008D0008" w:rsidP="008D0008"/>
    <w:p w14:paraId="070BE14B" w14:textId="0A0D0FE3" w:rsidR="00F35D8C" w:rsidRPr="00613809" w:rsidRDefault="00F35D8C" w:rsidP="00F35D8C">
      <w:pPr>
        <w:spacing w:after="0" w:line="240" w:lineRule="auto"/>
        <w:jc w:val="center"/>
        <w:rPr>
          <w:rFonts w:asciiTheme="majorHAnsi" w:eastAsia="Times New Roman" w:hAnsiTheme="majorHAnsi"/>
          <w:b/>
        </w:rPr>
      </w:pPr>
      <w:r w:rsidRPr="004407C2">
        <w:rPr>
          <w:rFonts w:asciiTheme="majorHAnsi" w:hAnsiTheme="majorHAnsi"/>
          <w:b/>
          <w:shd w:val="clear" w:color="auto" w:fill="F7F7F7"/>
        </w:rPr>
        <w:t xml:space="preserve">REVISTA SABER ACADÊMICO N° </w:t>
      </w:r>
      <w:r>
        <w:rPr>
          <w:rFonts w:asciiTheme="majorHAnsi" w:hAnsiTheme="majorHAnsi"/>
          <w:b/>
          <w:shd w:val="clear" w:color="auto" w:fill="F7F7F7"/>
        </w:rPr>
        <w:t>3</w:t>
      </w:r>
      <w:r w:rsidR="002D6DB5">
        <w:rPr>
          <w:rFonts w:asciiTheme="majorHAnsi" w:hAnsiTheme="majorHAnsi"/>
          <w:b/>
          <w:shd w:val="clear" w:color="auto" w:fill="F7F7F7"/>
        </w:rPr>
        <w:t>6</w:t>
      </w:r>
      <w:r w:rsidRPr="004407C2">
        <w:rPr>
          <w:rFonts w:asciiTheme="majorHAnsi" w:hAnsiTheme="majorHAnsi"/>
          <w:b/>
          <w:shd w:val="clear" w:color="auto" w:fill="F7F7F7"/>
        </w:rPr>
        <w:t xml:space="preserve">/ </w:t>
      </w:r>
      <w:proofErr w:type="gramStart"/>
      <w:r w:rsidR="002D6DB5">
        <w:rPr>
          <w:rFonts w:asciiTheme="majorHAnsi" w:hAnsiTheme="majorHAnsi"/>
          <w:b/>
          <w:shd w:val="clear" w:color="auto" w:fill="F7F7F7"/>
        </w:rPr>
        <w:t>JULHO</w:t>
      </w:r>
      <w:proofErr w:type="gramEnd"/>
      <w:r w:rsidR="002D6DB5">
        <w:rPr>
          <w:rFonts w:asciiTheme="majorHAnsi" w:hAnsiTheme="majorHAnsi"/>
          <w:b/>
          <w:shd w:val="clear" w:color="auto" w:fill="F7F7F7"/>
        </w:rPr>
        <w:t xml:space="preserve"> A DEZEMBRO</w:t>
      </w:r>
      <w:r>
        <w:rPr>
          <w:rFonts w:asciiTheme="majorHAnsi" w:hAnsiTheme="majorHAnsi"/>
          <w:b/>
          <w:shd w:val="clear" w:color="auto" w:fill="F7F7F7"/>
        </w:rPr>
        <w:t xml:space="preserve"> DE 2023</w:t>
      </w:r>
    </w:p>
    <w:p w14:paraId="1A63F071" w14:textId="77777777" w:rsidR="00F35D8C" w:rsidRDefault="00F35D8C" w:rsidP="008D0008">
      <w:bookmarkStart w:id="0" w:name="_GoBack"/>
      <w:bookmarkEnd w:id="0"/>
    </w:p>
    <w:p w14:paraId="31365A4C" w14:textId="77777777" w:rsidR="002D6DB5" w:rsidRPr="00506DE3" w:rsidRDefault="002D6DB5" w:rsidP="002D6DB5">
      <w:pPr>
        <w:spacing w:after="0" w:line="240" w:lineRule="auto"/>
        <w:ind w:left="720" w:hanging="360"/>
        <w:rPr>
          <w:b/>
          <w:bCs/>
        </w:rPr>
      </w:pPr>
    </w:p>
    <w:p w14:paraId="0D32D633" w14:textId="77777777" w:rsidR="002D6DB5" w:rsidRPr="00506DE3" w:rsidRDefault="002D6DB5" w:rsidP="002D6DB5">
      <w:pPr>
        <w:spacing w:after="0" w:line="360" w:lineRule="auto"/>
        <w:ind w:firstLine="1134"/>
        <w:jc w:val="both"/>
      </w:pPr>
      <w:r w:rsidRPr="00506DE3">
        <w:t xml:space="preserve">O número 36 da </w:t>
      </w:r>
      <w:r w:rsidRPr="00506DE3">
        <w:rPr>
          <w:i/>
          <w:iCs/>
        </w:rPr>
        <w:t>Revista Multidisciplinar Saber Acadêmico</w:t>
      </w:r>
      <w:r w:rsidRPr="00506DE3">
        <w:t xml:space="preserve"> é composto por sete trabalhos</w:t>
      </w:r>
      <w:r>
        <w:t xml:space="preserve"> ligados</w:t>
      </w:r>
      <w:r w:rsidRPr="00506DE3">
        <w:t xml:space="preserve"> à área do Direito, da Psicologia e da Educação.</w:t>
      </w:r>
    </w:p>
    <w:p w14:paraId="72502C07" w14:textId="77777777" w:rsidR="002D6DB5" w:rsidRPr="00506DE3" w:rsidRDefault="002D6DB5" w:rsidP="002D6DB5">
      <w:pPr>
        <w:spacing w:after="0" w:line="360" w:lineRule="auto"/>
        <w:ind w:firstLine="1134"/>
        <w:jc w:val="both"/>
      </w:pPr>
      <w:r w:rsidRPr="00506DE3">
        <w:t xml:space="preserve">Trata-se de uma edição atemática cujos artigos científicos, aprovados pelo Conselho Editorial da Revista e por seus consultores </w:t>
      </w:r>
      <w:r w:rsidRPr="00506DE3">
        <w:rPr>
          <w:i/>
          <w:iCs/>
        </w:rPr>
        <w:t>ad hoc</w:t>
      </w:r>
      <w:r w:rsidRPr="00506DE3">
        <w:t xml:space="preserve">, apresentam pesquisas sobre temas variados e levantam discussões relevantes para a sociedade. </w:t>
      </w:r>
    </w:p>
    <w:p w14:paraId="08B61004" w14:textId="77777777" w:rsidR="002D6DB5" w:rsidRPr="00506DE3" w:rsidRDefault="002D6DB5" w:rsidP="002D6DB5">
      <w:pPr>
        <w:spacing w:after="0" w:line="360" w:lineRule="auto"/>
        <w:ind w:firstLine="1134"/>
        <w:jc w:val="both"/>
      </w:pPr>
      <w:r w:rsidRPr="00506DE3">
        <w:t xml:space="preserve">Os artigos contribuem para fomentar o debate científico </w:t>
      </w:r>
      <w:r>
        <w:t>reunido</w:t>
      </w:r>
      <w:r w:rsidRPr="00506DE3">
        <w:t xml:space="preserve"> estudos e</w:t>
      </w:r>
      <w:r>
        <w:t xml:space="preserve"> </w:t>
      </w:r>
      <w:r w:rsidRPr="00506DE3">
        <w:t>pesquisadores de áreas distintas, cumprindo o objetivo de agrupar diversas perspectivas</w:t>
      </w:r>
      <w:r>
        <w:t xml:space="preserve"> para a construção do saber</w:t>
      </w:r>
      <w:r w:rsidRPr="00506DE3">
        <w:t xml:space="preserve">.  Desse modo, acreditamos que </w:t>
      </w:r>
      <w:r>
        <w:t>o</w:t>
      </w:r>
      <w:r w:rsidRPr="00506DE3">
        <w:t xml:space="preserve"> conjunto de trabalhos </w:t>
      </w:r>
      <w:r>
        <w:t xml:space="preserve">desta edição </w:t>
      </w:r>
      <w:r w:rsidRPr="00506DE3">
        <w:t>constitui uma colaboração profícua para a produção do conhecimento científico amplo e diverso</w:t>
      </w:r>
      <w:r w:rsidRPr="00506DE3">
        <w:rPr>
          <w:i/>
          <w:iCs/>
        </w:rPr>
        <w:t>.</w:t>
      </w:r>
    </w:p>
    <w:p w14:paraId="4B912C83" w14:textId="77777777" w:rsidR="002D6DB5" w:rsidRPr="00506DE3" w:rsidRDefault="002D6DB5" w:rsidP="002D6DB5">
      <w:pPr>
        <w:spacing w:after="0" w:line="360" w:lineRule="auto"/>
        <w:ind w:firstLine="1134"/>
        <w:jc w:val="both"/>
        <w:rPr>
          <w:rFonts w:eastAsia="Times New Roman"/>
          <w:lang w:eastAsia="pt-BR"/>
        </w:rPr>
      </w:pPr>
      <w:r w:rsidRPr="00506DE3">
        <w:rPr>
          <w:rFonts w:eastAsia="Times New Roman"/>
          <w:lang w:eastAsia="pt-BR"/>
        </w:rPr>
        <w:t xml:space="preserve">A equipe editorial almeja que os trabalhos deste número possam colaborar </w:t>
      </w:r>
      <w:r>
        <w:rPr>
          <w:rFonts w:eastAsia="Times New Roman"/>
          <w:lang w:eastAsia="pt-BR"/>
        </w:rPr>
        <w:t>com a formação</w:t>
      </w:r>
      <w:r w:rsidRPr="00506DE3">
        <w:rPr>
          <w:rFonts w:eastAsia="Times New Roman"/>
          <w:lang w:eastAsia="pt-BR"/>
        </w:rPr>
        <w:t xml:space="preserve"> de estudantes, professores e pesquisadores.</w:t>
      </w:r>
    </w:p>
    <w:p w14:paraId="1B658D3C" w14:textId="77777777" w:rsidR="002D6DB5" w:rsidRPr="00506DE3" w:rsidRDefault="002D6DB5" w:rsidP="002D6DB5">
      <w:pPr>
        <w:spacing w:after="0" w:line="360" w:lineRule="auto"/>
        <w:ind w:firstLine="1134"/>
        <w:jc w:val="both"/>
        <w:rPr>
          <w:rFonts w:eastAsia="Times New Roman"/>
          <w:lang w:eastAsia="pt-BR"/>
        </w:rPr>
      </w:pPr>
      <w:r w:rsidRPr="00506DE3">
        <w:rPr>
          <w:rFonts w:eastAsia="Times New Roman"/>
          <w:lang w:eastAsia="pt-BR"/>
        </w:rPr>
        <w:t>A</w:t>
      </w:r>
      <w:r w:rsidRPr="00506DE3">
        <w:t>gradecemos os autores pelos trabalhos e os avaliadores que colaboraram com esta edição.</w:t>
      </w:r>
    </w:p>
    <w:p w14:paraId="21E80300" w14:textId="77777777" w:rsidR="002D6DB5" w:rsidRPr="00506DE3" w:rsidRDefault="002D6DB5" w:rsidP="002D6DB5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  <w:r w:rsidRPr="00506DE3">
        <w:rPr>
          <w:rFonts w:eastAsia="Times New Roman"/>
          <w:lang w:eastAsia="pt-BR"/>
        </w:rPr>
        <w:t>Boa leitura!</w:t>
      </w:r>
    </w:p>
    <w:p w14:paraId="5CC7E66C" w14:textId="77777777" w:rsidR="002D6DB5" w:rsidRPr="00506DE3" w:rsidRDefault="002D6DB5" w:rsidP="002D6DB5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</w:p>
    <w:p w14:paraId="7BDFABC0" w14:textId="77777777" w:rsidR="002D6DB5" w:rsidRPr="00506DE3" w:rsidRDefault="002D6DB5" w:rsidP="002D6DB5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</w:p>
    <w:p w14:paraId="4ECCE1E1" w14:textId="77777777" w:rsidR="002D6DB5" w:rsidRPr="00506DE3" w:rsidRDefault="002D6DB5" w:rsidP="002D6DB5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</w:p>
    <w:p w14:paraId="25025BC4" w14:textId="77777777" w:rsidR="002D6DB5" w:rsidRPr="00506DE3" w:rsidRDefault="002D6DB5" w:rsidP="002D6DB5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  <w:r w:rsidRPr="00506DE3">
        <w:rPr>
          <w:rFonts w:eastAsia="Times New Roman"/>
          <w:lang w:eastAsia="pt-BR"/>
        </w:rPr>
        <w:t xml:space="preserve">Dra. Marta Aparecida </w:t>
      </w:r>
      <w:proofErr w:type="spellStart"/>
      <w:r w:rsidRPr="00506DE3">
        <w:rPr>
          <w:rFonts w:eastAsia="Times New Roman"/>
          <w:lang w:eastAsia="pt-BR"/>
        </w:rPr>
        <w:t>Broietti</w:t>
      </w:r>
      <w:proofErr w:type="spellEnd"/>
      <w:r w:rsidRPr="00506DE3">
        <w:rPr>
          <w:rFonts w:eastAsia="Times New Roman"/>
          <w:lang w:eastAsia="pt-BR"/>
        </w:rPr>
        <w:t xml:space="preserve"> Henrique</w:t>
      </w:r>
    </w:p>
    <w:p w14:paraId="66873EAD" w14:textId="77777777" w:rsidR="002D6DB5" w:rsidRPr="00506DE3" w:rsidRDefault="002D6DB5" w:rsidP="002D6DB5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  <w:r w:rsidRPr="00506DE3">
        <w:rPr>
          <w:rFonts w:eastAsia="Times New Roman"/>
          <w:lang w:eastAsia="pt-BR"/>
        </w:rPr>
        <w:t>Coordenadora Editorial</w:t>
      </w:r>
    </w:p>
    <w:p w14:paraId="3871F4EC" w14:textId="77777777" w:rsidR="008D0008" w:rsidRDefault="008D0008" w:rsidP="008D0008">
      <w:pPr>
        <w:shd w:val="clear" w:color="auto" w:fill="FFFFFF"/>
        <w:spacing w:after="0" w:line="240" w:lineRule="auto"/>
        <w:jc w:val="right"/>
        <w:rPr>
          <w:rFonts w:eastAsia="Times New Roman"/>
          <w:lang w:eastAsia="pt-BR"/>
        </w:rPr>
      </w:pPr>
    </w:p>
    <w:p w14:paraId="06CDDC54" w14:textId="77777777" w:rsidR="008D0008" w:rsidRDefault="008D0008" w:rsidP="008D0008"/>
    <w:p w14:paraId="228A26C8" w14:textId="77777777" w:rsidR="008D0008" w:rsidRDefault="008D0008" w:rsidP="008D0008"/>
    <w:p w14:paraId="480DB20C" w14:textId="77777777" w:rsidR="00606F04" w:rsidRDefault="00606F04"/>
    <w:sectPr w:rsidR="00606F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E55D4" w14:textId="77777777" w:rsidR="00F70856" w:rsidRDefault="00F70856" w:rsidP="00F35D8C">
      <w:pPr>
        <w:spacing w:after="0" w:line="240" w:lineRule="auto"/>
      </w:pPr>
      <w:r>
        <w:separator/>
      </w:r>
    </w:p>
  </w:endnote>
  <w:endnote w:type="continuationSeparator" w:id="0">
    <w:p w14:paraId="7AADFF30" w14:textId="77777777" w:rsidR="00F70856" w:rsidRDefault="00F70856" w:rsidP="00F3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1D01C" w14:textId="77777777" w:rsidR="00F70856" w:rsidRDefault="00F70856" w:rsidP="00F35D8C">
      <w:pPr>
        <w:spacing w:after="0" w:line="240" w:lineRule="auto"/>
      </w:pPr>
      <w:r>
        <w:separator/>
      </w:r>
    </w:p>
  </w:footnote>
  <w:footnote w:type="continuationSeparator" w:id="0">
    <w:p w14:paraId="0891EBC8" w14:textId="77777777" w:rsidR="00F70856" w:rsidRDefault="00F70856" w:rsidP="00F3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9E231" w14:textId="28791A7E" w:rsidR="00F35D8C" w:rsidRDefault="002D6DB5">
    <w:pPr>
      <w:pStyle w:val="Cabealho"/>
    </w:pPr>
    <w:r w:rsidRPr="002D6DB5">
      <w:rPr>
        <w:noProof/>
        <w:lang w:eastAsia="pt-BR"/>
      </w:rPr>
      <w:drawing>
        <wp:inline distT="0" distB="0" distL="0" distR="0" wp14:anchorId="07663590" wp14:editId="18E6C798">
          <wp:extent cx="5400040" cy="851808"/>
          <wp:effectExtent l="0" t="0" r="0" b="5715"/>
          <wp:docPr id="2" name="Imagem 2" descr="C:\Users\fapepe\Dropbox\8--------REVISTA SABER ACADÊMICO\TOPO REVISTA 2024 UNIPRUDENTE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epe\Dropbox\8--------REVISTA SABER ACADÊMICO\TOPO REVISTA 2024 UNIPRUDENTE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08"/>
    <w:rsid w:val="002D6DB5"/>
    <w:rsid w:val="00606F04"/>
    <w:rsid w:val="008D0008"/>
    <w:rsid w:val="009E47D4"/>
    <w:rsid w:val="00B840D5"/>
    <w:rsid w:val="00DA2C36"/>
    <w:rsid w:val="00EB2944"/>
    <w:rsid w:val="00F35D8C"/>
    <w:rsid w:val="00F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D1D7"/>
  <w15:chartTrackingRefBased/>
  <w15:docId w15:val="{400510CC-B6D6-4CCD-A552-1B6ED355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0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D8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5D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D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Aparecida Broietti Henrique</dc:creator>
  <cp:keywords/>
  <dc:description/>
  <cp:lastModifiedBy>Usuário do Windows</cp:lastModifiedBy>
  <cp:revision>2</cp:revision>
  <dcterms:created xsi:type="dcterms:W3CDTF">2024-07-11T18:11:00Z</dcterms:created>
  <dcterms:modified xsi:type="dcterms:W3CDTF">2024-07-11T18:11:00Z</dcterms:modified>
</cp:coreProperties>
</file>